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/>
  <bookViews>
    <workbookView xWindow="240" yWindow="75" windowWidth="15480" windowHeight="7995"/>
  </bookViews>
  <sheets>
    <sheet name="Hoja1" sheetId="1" r:id="rId1"/>
    <sheet name="Hoja2" sheetId="2" r:id="rId2"/>
    <sheet name="Hoja3" sheetId="3" r:id="rId3"/>
  </sheets>
  <calcPr calcId="145621"/>
</workbook>
</file>

<file path=xl/sharedStrings.xml><?xml version="1.0" encoding="utf-8"?>
<sst xmlns="http://schemas.openxmlformats.org/spreadsheetml/2006/main" count="6" uniqueCount="6">
  <si>
    <t>NO LAMINE EL CARNET SIN HACERLO SELLAR POR EL AREA DE EDUCACION FISICA: Sin el sello no tiene validez</t>
  </si>
  <si>
    <r>
      <rPr>
        <b/>
        <sz val="11"/>
        <color theme="1"/>
        <rFont val="Calibri"/>
        <family val="2"/>
        <scheme val="minor"/>
      </rPr>
      <t>* LLENAR DATOS:</t>
    </r>
    <r>
      <rPr>
        <sz val="11"/>
        <color theme="1"/>
        <rFont val="Calibri"/>
        <family val="2"/>
        <scheme val="minor"/>
      </rPr>
      <t xml:space="preserve">  click sobre el recuadro de texto y diligenciar la informacion.</t>
    </r>
  </si>
  <si>
    <r>
      <rPr>
        <b/>
        <sz val="11"/>
        <color theme="1"/>
        <rFont val="Calibri"/>
        <family val="2"/>
        <scheme val="minor"/>
      </rPr>
      <t xml:space="preserve">* CAMPEONATOS : </t>
    </r>
    <r>
      <rPr>
        <sz val="11"/>
        <color theme="1"/>
        <rFont val="Calibri"/>
        <family val="2"/>
        <scheme val="minor"/>
      </rPr>
      <t xml:space="preserve">click sobre el recuadro de texto y coloque una X sobre los deportes en que va ha participar. </t>
    </r>
  </si>
  <si>
    <r>
      <rPr>
        <b/>
        <sz val="11"/>
        <color theme="1"/>
        <rFont val="Calibri"/>
        <family val="2"/>
        <scheme val="minor"/>
      </rPr>
      <t>* IMPRIMA DIRECTAMENTE:</t>
    </r>
    <r>
      <rPr>
        <sz val="11"/>
        <color theme="1"/>
        <rFont val="Calibri"/>
        <family val="2"/>
        <scheme val="minor"/>
      </rPr>
      <t xml:space="preserve"> no haga cambios a la pagina, el carnet ya esta al tamaño que se require.</t>
    </r>
  </si>
  <si>
    <r>
      <rPr>
        <b/>
        <sz val="11"/>
        <color theme="1"/>
        <rFont val="Calibri"/>
        <family val="2"/>
        <scheme val="minor"/>
      </rPr>
      <t xml:space="preserve">* INSERTAR FOTO:  </t>
    </r>
    <r>
      <rPr>
        <sz val="11"/>
        <color theme="1"/>
        <rFont val="Calibri"/>
        <family val="2"/>
        <scheme val="minor"/>
      </rPr>
      <t>click sobre el RECUADRO DE FOTO, luego ir a FORMATO, luego RELLENO DE FORMA y luego IMAGEN.</t>
    </r>
  </si>
  <si>
    <t>* IMPRIMALO PREFERIBLEMENTE A COLOR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1" x14ac:knownFonts="1">
    <font>
      <sz val="11"/>
      <color theme="1"/>
      <name val="Calibri"/>
      <family val="2"/>
      <scheme val="minor"/>
    </font>
    <font>
      <sz val="10"/>
      <color rgb="FF000000"/>
      <name val="Times New Roman"/>
      <family val="1"/>
    </font>
    <font>
      <sz val="9"/>
      <color rgb="FF000000"/>
      <name val="Arial"/>
      <family val="2"/>
    </font>
    <font>
      <b/>
      <sz val="4"/>
      <color rgb="FF000000"/>
      <name val="Times New Roman"/>
      <family val="1"/>
    </font>
    <font>
      <b/>
      <sz val="7"/>
      <color rgb="FF17365D"/>
      <name val="Arial"/>
      <family val="2"/>
    </font>
    <font>
      <sz val="4"/>
      <color rgb="FF000000"/>
      <name val="Arial"/>
      <family val="2"/>
    </font>
    <font>
      <b/>
      <sz val="5"/>
      <color rgb="FF00CC99"/>
      <name val="Arial"/>
      <family val="2"/>
    </font>
    <font>
      <sz val="6"/>
      <color rgb="FF000000"/>
      <name val="Arial"/>
      <family val="2"/>
    </font>
    <font>
      <sz val="8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0"/>
      <color rgb="FF000000"/>
      <name val="Times New Roman"/>
      <family val="1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1">
    <xf numFmtId="0" fontId="0" fillId="0" borderId="0" xfId="0"/>
    <xf numFmtId="0" fontId="1" fillId="0" borderId="0" xfId="0" applyFont="1" applyAlignment="1">
      <alignment vertical="center"/>
    </xf>
    <xf numFmtId="0" fontId="2" fillId="0" borderId="0" xfId="0" applyFont="1" applyAlignment="1">
      <alignment vertical="center"/>
    </xf>
    <xf numFmtId="0" fontId="3" fillId="0" borderId="0" xfId="0" applyFont="1" applyAlignment="1">
      <alignment vertical="center"/>
    </xf>
    <xf numFmtId="0" fontId="4" fillId="0" borderId="0" xfId="0" applyFont="1" applyAlignment="1">
      <alignment vertical="center"/>
    </xf>
    <xf numFmtId="0" fontId="5" fillId="0" borderId="0" xfId="0" applyFont="1" applyAlignment="1">
      <alignment vertical="center"/>
    </xf>
    <xf numFmtId="0" fontId="6" fillId="0" borderId="0" xfId="0" applyFont="1" applyAlignment="1">
      <alignment vertical="center"/>
    </xf>
    <xf numFmtId="0" fontId="7" fillId="0" borderId="0" xfId="0" applyFont="1" applyAlignment="1">
      <alignment vertical="center"/>
    </xf>
    <xf numFmtId="0" fontId="8" fillId="0" borderId="0" xfId="0" applyFont="1"/>
    <xf numFmtId="0" fontId="9" fillId="0" borderId="0" xfId="0" applyFont="1"/>
    <xf numFmtId="0" fontId="10" fillId="0" borderId="0" xfId="0" applyFont="1" applyAlignment="1">
      <alignment vertical="center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006600"/>
      <color rgb="FF36D048"/>
      <color rgb="FFABE5A3"/>
      <color rgb="FFBDEBB7"/>
    </mruColors>
  </colors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jpeg"/><Relationship Id="rId5" Type="http://schemas.openxmlformats.org/officeDocument/2006/relationships/image" Target="../media/image5.png"/><Relationship Id="rId4" Type="http://schemas.openxmlformats.org/officeDocument/2006/relationships/image" Target="../media/image4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4</xdr:col>
      <xdr:colOff>85725</xdr:colOff>
      <xdr:row>27</xdr:row>
      <xdr:rowOff>57150</xdr:rowOff>
    </xdr:from>
    <xdr:to>
      <xdr:col>5</xdr:col>
      <xdr:colOff>295275</xdr:colOff>
      <xdr:row>29</xdr:row>
      <xdr:rowOff>152400</xdr:rowOff>
    </xdr:to>
    <xdr:sp macro="" textlink="">
      <xdr:nvSpPr>
        <xdr:cNvPr id="1069" name="Rectangle 45" hidden="1"/>
        <xdr:cNvSpPr>
          <a:spLocks noChangeArrowheads="1" noChangeShapeType="1"/>
        </xdr:cNvSpPr>
      </xdr:nvSpPr>
      <xdr:spPr bwMode="auto">
        <a:xfrm>
          <a:off x="3133725" y="5200650"/>
          <a:ext cx="971550" cy="476250"/>
        </a:xfrm>
        <a:prstGeom prst="rect">
          <a:avLst/>
        </a:prstGeom>
        <a:solidFill>
          <a:srgbClr val="99CC99"/>
        </a:solidFill>
        <a:ln w="0" algn="in">
          <a:solidFill>
            <a:srgbClr val="FFFFFF"/>
          </a:solidFill>
          <a:miter lim="800000"/>
          <a:headEnd/>
          <a:tailEnd/>
        </a:ln>
        <a:effectLst>
          <a:outerShdw dist="28398" dir="3806097" algn="ctr" rotWithShape="0">
            <a:srgbClr val="CCCCCC"/>
          </a:outerShdw>
        </a:effectLst>
      </xdr:spPr>
    </xdr:sp>
    <xdr:clientData/>
  </xdr:twoCellAnchor>
  <xdr:twoCellAnchor>
    <xdr:from>
      <xdr:col>6</xdr:col>
      <xdr:colOff>733425</xdr:colOff>
      <xdr:row>18</xdr:row>
      <xdr:rowOff>133350</xdr:rowOff>
    </xdr:from>
    <xdr:to>
      <xdr:col>8</xdr:col>
      <xdr:colOff>38100</xdr:colOff>
      <xdr:row>20</xdr:row>
      <xdr:rowOff>133350</xdr:rowOff>
    </xdr:to>
    <xdr:sp macro="" textlink="">
      <xdr:nvSpPr>
        <xdr:cNvPr id="1070" name="Rectangle 46" hidden="1"/>
        <xdr:cNvSpPr>
          <a:spLocks noChangeArrowheads="1" noChangeShapeType="1"/>
        </xdr:cNvSpPr>
      </xdr:nvSpPr>
      <xdr:spPr bwMode="auto">
        <a:xfrm>
          <a:off x="5305425" y="3562350"/>
          <a:ext cx="828675" cy="381000"/>
        </a:xfrm>
        <a:prstGeom prst="rect">
          <a:avLst/>
        </a:prstGeom>
        <a:noFill/>
        <a:ln w="0" algn="in">
          <a:solidFill>
            <a:srgbClr val="FFFFFF"/>
          </a:solidFill>
          <a:miter lim="800000"/>
          <a:headEnd/>
          <a:tailEnd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000000"/>
              </a:solidFill>
            </a14:hiddenFill>
          </a:ext>
        </a:extLst>
      </xdr:spPr>
    </xdr:sp>
    <xdr:clientData/>
  </xdr:twoCellAnchor>
  <xdr:twoCellAnchor>
    <xdr:from>
      <xdr:col>0</xdr:col>
      <xdr:colOff>88901</xdr:colOff>
      <xdr:row>3</xdr:row>
      <xdr:rowOff>47625</xdr:rowOff>
    </xdr:from>
    <xdr:to>
      <xdr:col>4</xdr:col>
      <xdr:colOff>200025</xdr:colOff>
      <xdr:row>14</xdr:row>
      <xdr:rowOff>114300</xdr:rowOff>
    </xdr:to>
    <xdr:sp macro="" textlink="">
      <xdr:nvSpPr>
        <xdr:cNvPr id="1072" name="AutoShape 48"/>
        <xdr:cNvSpPr>
          <a:spLocks noChangeArrowheads="1"/>
        </xdr:cNvSpPr>
      </xdr:nvSpPr>
      <xdr:spPr bwMode="auto">
        <a:xfrm>
          <a:off x="88901" y="619125"/>
          <a:ext cx="3387724" cy="2162175"/>
        </a:xfrm>
        <a:prstGeom prst="flowChartAlternateProcess">
          <a:avLst/>
        </a:prstGeom>
        <a:solidFill>
          <a:srgbClr val="ABE5A3"/>
        </a:solidFill>
        <a:ln w="19050">
          <a:solidFill>
            <a:srgbClr val="339966"/>
          </a:solidFill>
          <a:miter lim="800000"/>
          <a:headEnd/>
          <a:tailEnd/>
        </a:ln>
      </xdr:spPr>
      <xdr:txBody>
        <a:bodyPr vertOverflow="clip" wrap="square" lIns="91440" tIns="45720" rIns="91440" bIns="45720" anchor="t" upright="1"/>
        <a:lstStyle/>
        <a:p>
          <a:pPr algn="l" rtl="0">
            <a:defRPr sz="1000"/>
          </a:pPr>
          <a:r>
            <a:rPr lang="es-CO" sz="10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 </a:t>
          </a:r>
          <a:endParaRPr lang="es-CO"/>
        </a:p>
      </xdr:txBody>
    </xdr:sp>
    <xdr:clientData/>
  </xdr:twoCellAnchor>
  <xdr:twoCellAnchor>
    <xdr:from>
      <xdr:col>1</xdr:col>
      <xdr:colOff>323850</xdr:colOff>
      <xdr:row>8</xdr:row>
      <xdr:rowOff>98793</xdr:rowOff>
    </xdr:from>
    <xdr:to>
      <xdr:col>4</xdr:col>
      <xdr:colOff>4465</xdr:colOff>
      <xdr:row>13</xdr:row>
      <xdr:rowOff>157756</xdr:rowOff>
    </xdr:to>
    <xdr:sp macro="" textlink="">
      <xdr:nvSpPr>
        <xdr:cNvPr id="1068" name="AutoShape 44"/>
        <xdr:cNvSpPr>
          <a:spLocks noChangeArrowheads="1" noChangeShapeType="1"/>
        </xdr:cNvSpPr>
      </xdr:nvSpPr>
      <xdr:spPr bwMode="auto">
        <a:xfrm>
          <a:off x="1143000" y="1622793"/>
          <a:ext cx="2138065" cy="1011463"/>
        </a:xfrm>
        <a:prstGeom prst="roundRect">
          <a:avLst>
            <a:gd name="adj" fmla="val 48759"/>
          </a:avLst>
        </a:prstGeom>
        <a:gradFill rotWithShape="1">
          <a:gsLst>
            <a:gs pos="0">
              <a:srgbClr val="FFFFFF"/>
            </a:gs>
            <a:gs pos="50000">
              <a:srgbClr val="FFFFFF">
                <a:gamma/>
                <a:shade val="71373"/>
                <a:invGamma/>
              </a:srgbClr>
            </a:gs>
            <a:gs pos="100000">
              <a:srgbClr val="FFFFFF"/>
            </a:gs>
          </a:gsLst>
          <a:lin ang="5400000" scaled="1"/>
        </a:gradFill>
        <a:ln>
          <a:noFill/>
        </a:ln>
        <a:effectLst>
          <a:outerShdw dist="28398" dir="3806097" algn="ctr" rotWithShape="0">
            <a:srgbClr val="CCCCCC"/>
          </a:outerShdw>
        </a:effectLst>
        <a:extLst>
          <a:ext uri="{91240B29-F687-4F45-9708-019B960494DF}">
            <a14:hiddenLine xmlns:a14="http://schemas.microsoft.com/office/drawing/2010/main" w="0" algn="in">
              <a:solidFill>
                <a:srgbClr val="000000"/>
              </a:solidFill>
              <a:round/>
              <a:headEnd/>
              <a:tailEnd/>
            </a14:hiddenLine>
          </a:ext>
        </a:extLst>
      </xdr:spPr>
    </xdr:sp>
    <xdr:clientData/>
  </xdr:twoCellAnchor>
  <xdr:twoCellAnchor>
    <xdr:from>
      <xdr:col>1</xdr:col>
      <xdr:colOff>290878</xdr:colOff>
      <xdr:row>5</xdr:row>
      <xdr:rowOff>147638</xdr:rowOff>
    </xdr:from>
    <xdr:to>
      <xdr:col>4</xdr:col>
      <xdr:colOff>23813</xdr:colOff>
      <xdr:row>8</xdr:row>
      <xdr:rowOff>31523</xdr:rowOff>
    </xdr:to>
    <xdr:sp macro="" textlink="">
      <xdr:nvSpPr>
        <xdr:cNvPr id="1080" name="Text Box 56"/>
        <xdr:cNvSpPr txBox="1">
          <a:spLocks noChangeArrowheads="1" noChangeShapeType="1"/>
        </xdr:cNvSpPr>
      </xdr:nvSpPr>
      <xdr:spPr bwMode="auto">
        <a:xfrm>
          <a:off x="1110028" y="1100138"/>
          <a:ext cx="2190385" cy="455385"/>
        </a:xfrm>
        <a:prstGeom prst="rect">
          <a:avLst/>
        </a:prstGeom>
        <a:noFill/>
        <a:ln w="3175" algn="in">
          <a:solidFill>
            <a:srgbClr val="339966"/>
          </a:solidFill>
          <a:miter lim="800000"/>
          <a:headEnd/>
          <a:tailEnd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000000"/>
              </a:solidFill>
            </a14:hiddenFill>
          </a:ext>
        </a:extLst>
      </xdr:spPr>
      <xdr:txBody>
        <a:bodyPr vertOverflow="clip" wrap="square" lIns="36195" tIns="0" rIns="36195" bIns="0" anchor="t" upright="1"/>
        <a:lstStyle/>
        <a:p>
          <a:pPr algn="l" rtl="0">
            <a:defRPr sz="1000"/>
          </a:pPr>
          <a:r>
            <a:rPr lang="es-CO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 </a:t>
          </a:r>
          <a:endParaRPr lang="es-CO"/>
        </a:p>
      </xdr:txBody>
    </xdr:sp>
    <xdr:clientData/>
  </xdr:twoCellAnchor>
  <xdr:twoCellAnchor>
    <xdr:from>
      <xdr:col>1</xdr:col>
      <xdr:colOff>259259</xdr:colOff>
      <xdr:row>3</xdr:row>
      <xdr:rowOff>92572</xdr:rowOff>
    </xdr:from>
    <xdr:to>
      <xdr:col>3</xdr:col>
      <xdr:colOff>786408</xdr:colOff>
      <xdr:row>5</xdr:row>
      <xdr:rowOff>138571</xdr:rowOff>
    </xdr:to>
    <xdr:grpSp>
      <xdr:nvGrpSpPr>
        <xdr:cNvPr id="23" name="22 Grupo"/>
        <xdr:cNvGrpSpPr/>
      </xdr:nvGrpSpPr>
      <xdr:grpSpPr>
        <a:xfrm>
          <a:off x="1080380" y="664072"/>
          <a:ext cx="2169390" cy="426999"/>
          <a:chOff x="1078409" y="664072"/>
          <a:chExt cx="2165449" cy="426999"/>
        </a:xfrm>
      </xdr:grpSpPr>
      <xdr:sp macro="" textlink="">
        <xdr:nvSpPr>
          <xdr:cNvPr id="1074" name="AutoShape 50"/>
          <xdr:cNvSpPr>
            <a:spLocks noChangeArrowheads="1" noChangeShapeType="1"/>
          </xdr:cNvSpPr>
        </xdr:nvSpPr>
        <xdr:spPr bwMode="auto">
          <a:xfrm>
            <a:off x="1078409" y="664072"/>
            <a:ext cx="2165449" cy="404524"/>
          </a:xfrm>
          <a:prstGeom prst="roundRect">
            <a:avLst>
              <a:gd name="adj" fmla="val 50000"/>
            </a:avLst>
          </a:prstGeom>
          <a:solidFill>
            <a:srgbClr val="000092"/>
          </a:solidFill>
          <a:ln>
            <a:noFill/>
          </a:ln>
          <a:effectLst>
            <a:outerShdw dist="28398" dir="3806097" algn="ctr" rotWithShape="0">
              <a:srgbClr val="CCCCCC"/>
            </a:outerShdw>
          </a:effectLst>
          <a:extLst>
            <a:ext uri="{91240B29-F687-4F45-9708-019B960494DF}">
              <a14:hiddenLine xmlns:a14="http://schemas.microsoft.com/office/drawing/2010/main" w="0" algn="in">
                <a:solidFill>
                  <a:srgbClr val="FFFFFF"/>
                </a:solidFill>
                <a:round/>
                <a:headEnd/>
                <a:tailEnd/>
              </a14:hiddenLine>
            </a:ext>
          </a:extLst>
        </xdr:spPr>
      </xdr:sp>
      <xdr:sp macro="" textlink="">
        <xdr:nvSpPr>
          <xdr:cNvPr id="1073" name="Text Box 49"/>
          <xdr:cNvSpPr txBox="1">
            <a:spLocks noChangeArrowheads="1" noChangeShapeType="1"/>
          </xdr:cNvSpPr>
        </xdr:nvSpPr>
        <xdr:spPr bwMode="auto">
          <a:xfrm>
            <a:off x="1152525" y="695783"/>
            <a:ext cx="2046685" cy="395288"/>
          </a:xfrm>
          <a:prstGeom prst="rect">
            <a:avLst/>
          </a:prstGeom>
          <a:noFill/>
          <a:ln>
            <a:noFill/>
          </a:ln>
          <a:effectLst>
            <a:outerShdw blurRad="50800" dist="38100" dir="2700000" algn="tl" rotWithShape="0">
              <a:prstClr val="black">
                <a:alpha val="40000"/>
              </a:prstClr>
            </a:outerShdw>
          </a:effectLst>
          <a:extLst>
            <a:ext uri="{909E8E84-426E-40DD-AFC4-6F175D3DCCD1}">
              <a14:hiddenFill xmlns:a14="http://schemas.microsoft.com/office/drawing/2010/main">
                <a:solidFill>
                  <a:srgbClr val="000000"/>
                </a:solidFill>
              </a14:hiddenFill>
            </a:ext>
            <a:ext uri="{91240B29-F687-4F45-9708-019B960494DF}">
              <a14:hiddenLine xmlns:a14="http://schemas.microsoft.com/office/drawing/2010/main" w="0" algn="in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xdr:spPr>
        <xdr:txBody>
          <a:bodyPr vertOverflow="clip" wrap="square" lIns="36195" tIns="36195" rIns="36195" bIns="36195" anchor="ctr" upright="1"/>
          <a:lstStyle/>
          <a:p>
            <a:pPr algn="ctr" rtl="0">
              <a:defRPr sz="1000"/>
            </a:pPr>
            <a:r>
              <a:rPr lang="es-CO" sz="700" b="1" i="0" u="none" strike="noStrike" baseline="0">
                <a:solidFill>
                  <a:srgbClr val="00CC99"/>
                </a:solidFill>
                <a:latin typeface="Arial"/>
                <a:cs typeface="Arial"/>
              </a:rPr>
              <a:t>COLEGIO MARCO ANTONIO CARREÑO SILVA</a:t>
            </a:r>
            <a:endParaRPr lang="es-CO" sz="700" b="0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  <a:p>
            <a:pPr algn="ctr" rtl="0">
              <a:defRPr sz="1000"/>
            </a:pPr>
            <a:r>
              <a:rPr lang="es-CO" sz="7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AREA DE EDUCACION FISICA</a:t>
            </a:r>
            <a:endParaRPr lang="es-CO" sz="700" b="0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  <a:p>
            <a:pPr algn="ctr" rtl="0">
              <a:defRPr sz="1000"/>
            </a:pPr>
            <a:r>
              <a:rPr lang="es-CO" sz="7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2015</a:t>
            </a:r>
            <a:endParaRPr lang="es-CO" sz="700"/>
          </a:p>
        </xdr:txBody>
      </xdr:sp>
    </xdr:grpSp>
    <xdr:clientData/>
  </xdr:twoCellAnchor>
  <xdr:twoCellAnchor>
    <xdr:from>
      <xdr:col>1</xdr:col>
      <xdr:colOff>512702</xdr:colOff>
      <xdr:row>7</xdr:row>
      <xdr:rowOff>125221</xdr:rowOff>
    </xdr:from>
    <xdr:to>
      <xdr:col>3</xdr:col>
      <xdr:colOff>511214</xdr:colOff>
      <xdr:row>8</xdr:row>
      <xdr:rowOff>10238</xdr:rowOff>
    </xdr:to>
    <xdr:sp macro="" textlink="">
      <xdr:nvSpPr>
        <xdr:cNvPr id="1077" name="Text Box 53"/>
        <xdr:cNvSpPr txBox="1">
          <a:spLocks noChangeArrowheads="1" noChangeShapeType="1"/>
        </xdr:cNvSpPr>
      </xdr:nvSpPr>
      <xdr:spPr bwMode="auto">
        <a:xfrm>
          <a:off x="1331852" y="1458721"/>
          <a:ext cx="1636812" cy="75517"/>
        </a:xfrm>
        <a:prstGeom prst="rect">
          <a:avLst/>
        </a:prstGeom>
        <a:noFill/>
        <a:ln>
          <a:noFill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000000"/>
              </a:solidFill>
            </a14:hiddenFill>
          </a:ext>
          <a:ext uri="{91240B29-F687-4F45-9708-019B960494DF}">
            <a14:hiddenLine xmlns:a14="http://schemas.microsoft.com/office/drawing/2010/main" w="0" algn="in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  <xdr:txBody>
        <a:bodyPr vertOverflow="clip" wrap="square" lIns="36195" tIns="0" rIns="36195" bIns="0" anchor="ctr" upright="1"/>
        <a:lstStyle/>
        <a:p>
          <a:pPr algn="ctr" rtl="0">
            <a:defRPr sz="1000"/>
          </a:pPr>
          <a:r>
            <a:rPr lang="es-CO" sz="600" b="0" i="0" u="none" strike="noStrike" baseline="0">
              <a:solidFill>
                <a:srgbClr val="000000"/>
              </a:solidFill>
              <a:latin typeface="Arial"/>
              <a:cs typeface="Arial"/>
            </a:rPr>
            <a:t>NOMBRE DEL ESTUDIANTE</a:t>
          </a:r>
          <a:endParaRPr lang="es-CO" sz="600" b="0"/>
        </a:p>
      </xdr:txBody>
    </xdr:sp>
    <xdr:clientData/>
  </xdr:twoCellAnchor>
  <xdr:twoCellAnchor>
    <xdr:from>
      <xdr:col>0</xdr:col>
      <xdr:colOff>371773</xdr:colOff>
      <xdr:row>10</xdr:row>
      <xdr:rowOff>5738</xdr:rowOff>
    </xdr:from>
    <xdr:to>
      <xdr:col>1</xdr:col>
      <xdr:colOff>80963</xdr:colOff>
      <xdr:row>13</xdr:row>
      <xdr:rowOff>75919</xdr:rowOff>
    </xdr:to>
    <xdr:pic>
      <xdr:nvPicPr>
        <xdr:cNvPr id="4" name="3 Imagen"/>
        <xdr:cNvPicPr>
          <a:picLocks noChangeAspect="1"/>
        </xdr:cNvPicPr>
      </xdr:nvPicPr>
      <xdr:blipFill>
        <a:blip xmlns:r="http://schemas.openxmlformats.org/officeDocument/2006/relationships" r:embed="rId1"/>
        <a:stretch>
          <a:fillRect/>
        </a:stretch>
      </xdr:blipFill>
      <xdr:spPr>
        <a:xfrm>
          <a:off x="371773" y="1910738"/>
          <a:ext cx="528340" cy="641681"/>
        </a:xfrm>
        <a:prstGeom prst="rect">
          <a:avLst/>
        </a:prstGeom>
        <a:effectLst>
          <a:glow rad="228600">
            <a:schemeClr val="accent4">
              <a:satMod val="175000"/>
              <a:alpha val="40000"/>
            </a:schemeClr>
          </a:glow>
        </a:effectLst>
      </xdr:spPr>
    </xdr:pic>
    <xdr:clientData/>
  </xdr:twoCellAnchor>
  <xdr:twoCellAnchor>
    <xdr:from>
      <xdr:col>1</xdr:col>
      <xdr:colOff>319579</xdr:colOff>
      <xdr:row>6</xdr:row>
      <xdr:rowOff>8000</xdr:rowOff>
    </xdr:from>
    <xdr:to>
      <xdr:col>4</xdr:col>
      <xdr:colOff>9525</xdr:colOff>
      <xdr:row>7</xdr:row>
      <xdr:rowOff>74954</xdr:rowOff>
    </xdr:to>
    <xdr:sp macro="" textlink="">
      <xdr:nvSpPr>
        <xdr:cNvPr id="1078" name="AutoShape 54"/>
        <xdr:cNvSpPr>
          <a:spLocks noChangeAspect="1" noChangeArrowheads="1" noChangeShapeType="1"/>
        </xdr:cNvSpPr>
      </xdr:nvSpPr>
      <xdr:spPr bwMode="auto">
        <a:xfrm>
          <a:off x="1138729" y="1151000"/>
          <a:ext cx="2147396" cy="257454"/>
        </a:xfrm>
        <a:prstGeom prst="roundRect">
          <a:avLst>
            <a:gd name="adj" fmla="val 48759"/>
          </a:avLst>
        </a:prstGeom>
        <a:solidFill>
          <a:srgbClr val="FFFFFF"/>
        </a:solidFill>
        <a:ln>
          <a:noFill/>
        </a:ln>
        <a:effectLst>
          <a:outerShdw dist="28398" dir="3806097" algn="ctr" rotWithShape="0">
            <a:srgbClr val="CCCCCC"/>
          </a:outerShdw>
        </a:effectLst>
        <a:extLst>
          <a:ext uri="{91240B29-F687-4F45-9708-019B960494DF}">
            <a14:hiddenLine xmlns:a14="http://schemas.microsoft.com/office/drawing/2010/main" w="0" algn="in">
              <a:solidFill>
                <a:srgbClr val="000000"/>
              </a:solidFill>
              <a:round/>
              <a:headEnd/>
              <a:tailEnd/>
            </a14:hiddenLine>
          </a:ext>
        </a:extLst>
      </xdr:spPr>
      <xdr:txBody>
        <a:bodyPr vertOverflow="clip" wrap="square" lIns="36576" tIns="36576" rIns="36576" bIns="36576" anchor="ctr" upright="1"/>
        <a:lstStyle/>
        <a:p>
          <a:pPr algn="ctr" rtl="0">
            <a:defRPr sz="1000"/>
          </a:pPr>
          <a:endParaRPr lang="es-CO"/>
        </a:p>
      </xdr:txBody>
    </xdr:sp>
    <xdr:clientData/>
  </xdr:twoCellAnchor>
  <xdr:twoCellAnchor>
    <xdr:from>
      <xdr:col>0</xdr:col>
      <xdr:colOff>278615</xdr:colOff>
      <xdr:row>4</xdr:row>
      <xdr:rowOff>90488</xdr:rowOff>
    </xdr:from>
    <xdr:to>
      <xdr:col>1</xdr:col>
      <xdr:colOff>200034</xdr:colOff>
      <xdr:row>9</xdr:row>
      <xdr:rowOff>43051</xdr:rowOff>
    </xdr:to>
    <xdr:sp macro="" textlink="">
      <xdr:nvSpPr>
        <xdr:cNvPr id="98" name="AutoShape 55"/>
        <xdr:cNvSpPr>
          <a:spLocks noChangeArrowheads="1"/>
        </xdr:cNvSpPr>
      </xdr:nvSpPr>
      <xdr:spPr bwMode="auto">
        <a:xfrm>
          <a:off x="278615" y="852488"/>
          <a:ext cx="740569" cy="905063"/>
        </a:xfrm>
        <a:prstGeom prst="roundRect">
          <a:avLst>
            <a:gd name="adj" fmla="val 16667"/>
          </a:avLst>
        </a:prstGeom>
        <a:noFill/>
        <a:ln w="3175" algn="in">
          <a:noFill/>
          <a:round/>
          <a:headEnd/>
          <a:tailEnd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xdr:spPr>
      <xdr:txBody>
        <a:bodyPr vertOverflow="clip" wrap="square" lIns="36576" tIns="36576" rIns="36576" bIns="36576" anchor="ctr" upright="1"/>
        <a:lstStyle/>
        <a:p>
          <a:pPr algn="ctr" rtl="0">
            <a:defRPr sz="1000"/>
          </a:pPr>
          <a:r>
            <a:rPr lang="es-CO" sz="900" b="0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INSERTAR FOTO</a:t>
          </a:r>
          <a:endParaRPr lang="es-CO" sz="900" b="0">
            <a:latin typeface="Arial" pitchFamily="34" charset="0"/>
            <a:cs typeface="Arial" pitchFamily="34" charset="0"/>
          </a:endParaRPr>
        </a:p>
      </xdr:txBody>
    </xdr:sp>
    <xdr:clientData/>
  </xdr:twoCellAnchor>
  <xdr:twoCellAnchor>
    <xdr:from>
      <xdr:col>2</xdr:col>
      <xdr:colOff>33338</xdr:colOff>
      <xdr:row>9</xdr:row>
      <xdr:rowOff>38097</xdr:rowOff>
    </xdr:from>
    <xdr:to>
      <xdr:col>2</xdr:col>
      <xdr:colOff>371475</xdr:colOff>
      <xdr:row>9</xdr:row>
      <xdr:rowOff>38100</xdr:rowOff>
    </xdr:to>
    <xdr:cxnSp macro="">
      <xdr:nvCxnSpPr>
        <xdr:cNvPr id="9" name="8 Conector recto"/>
        <xdr:cNvCxnSpPr/>
      </xdr:nvCxnSpPr>
      <xdr:spPr>
        <a:xfrm>
          <a:off x="1671638" y="1752597"/>
          <a:ext cx="338137" cy="3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38100</xdr:colOff>
      <xdr:row>9</xdr:row>
      <xdr:rowOff>161923</xdr:rowOff>
    </xdr:from>
    <xdr:to>
      <xdr:col>2</xdr:col>
      <xdr:colOff>466725</xdr:colOff>
      <xdr:row>9</xdr:row>
      <xdr:rowOff>161925</xdr:rowOff>
    </xdr:to>
    <xdr:cxnSp macro="">
      <xdr:nvCxnSpPr>
        <xdr:cNvPr id="13" name="12 Conector recto"/>
        <xdr:cNvCxnSpPr/>
      </xdr:nvCxnSpPr>
      <xdr:spPr>
        <a:xfrm>
          <a:off x="1676400" y="1876423"/>
          <a:ext cx="428625" cy="2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29766</xdr:colOff>
      <xdr:row>10</xdr:row>
      <xdr:rowOff>90076</xdr:rowOff>
    </xdr:from>
    <xdr:to>
      <xdr:col>2</xdr:col>
      <xdr:colOff>529828</xdr:colOff>
      <xdr:row>10</xdr:row>
      <xdr:rowOff>90076</xdr:rowOff>
    </xdr:to>
    <xdr:cxnSp macro="">
      <xdr:nvCxnSpPr>
        <xdr:cNvPr id="29" name="28 Conector recto"/>
        <xdr:cNvCxnSpPr/>
      </xdr:nvCxnSpPr>
      <xdr:spPr>
        <a:xfrm>
          <a:off x="1668066" y="1995076"/>
          <a:ext cx="500062" cy="0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34528</xdr:colOff>
      <xdr:row>11</xdr:row>
      <xdr:rowOff>9114</xdr:rowOff>
    </xdr:from>
    <xdr:to>
      <xdr:col>2</xdr:col>
      <xdr:colOff>647700</xdr:colOff>
      <xdr:row>11</xdr:row>
      <xdr:rowOff>14288</xdr:rowOff>
    </xdr:to>
    <xdr:cxnSp macro="">
      <xdr:nvCxnSpPr>
        <xdr:cNvPr id="30" name="29 Conector recto"/>
        <xdr:cNvCxnSpPr/>
      </xdr:nvCxnSpPr>
      <xdr:spPr>
        <a:xfrm>
          <a:off x="1672828" y="2104614"/>
          <a:ext cx="613172" cy="5174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28576</xdr:colOff>
      <xdr:row>11</xdr:row>
      <xdr:rowOff>118644</xdr:rowOff>
    </xdr:from>
    <xdr:to>
      <xdr:col>2</xdr:col>
      <xdr:colOff>723900</xdr:colOff>
      <xdr:row>11</xdr:row>
      <xdr:rowOff>119060</xdr:rowOff>
    </xdr:to>
    <xdr:cxnSp macro="">
      <xdr:nvCxnSpPr>
        <xdr:cNvPr id="31" name="30 Conector recto"/>
        <xdr:cNvCxnSpPr/>
      </xdr:nvCxnSpPr>
      <xdr:spPr>
        <a:xfrm>
          <a:off x="1666876" y="2214144"/>
          <a:ext cx="695324" cy="416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33338</xdr:colOff>
      <xdr:row>12</xdr:row>
      <xdr:rowOff>51969</xdr:rowOff>
    </xdr:from>
    <xdr:to>
      <xdr:col>2</xdr:col>
      <xdr:colOff>781050</xdr:colOff>
      <xdr:row>12</xdr:row>
      <xdr:rowOff>52388</xdr:rowOff>
    </xdr:to>
    <xdr:cxnSp macro="">
      <xdr:nvCxnSpPr>
        <xdr:cNvPr id="32" name="31 Conector recto"/>
        <xdr:cNvCxnSpPr/>
      </xdr:nvCxnSpPr>
      <xdr:spPr>
        <a:xfrm>
          <a:off x="1671638" y="2337969"/>
          <a:ext cx="747712" cy="419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25004</xdr:colOff>
      <xdr:row>12</xdr:row>
      <xdr:rowOff>170622</xdr:rowOff>
    </xdr:from>
    <xdr:to>
      <xdr:col>3</xdr:col>
      <xdr:colOff>100013</xdr:colOff>
      <xdr:row>12</xdr:row>
      <xdr:rowOff>171447</xdr:rowOff>
    </xdr:to>
    <xdr:cxnSp macro="">
      <xdr:nvCxnSpPr>
        <xdr:cNvPr id="33" name="32 Conector recto"/>
        <xdr:cNvCxnSpPr/>
      </xdr:nvCxnSpPr>
      <xdr:spPr>
        <a:xfrm>
          <a:off x="1663304" y="2456622"/>
          <a:ext cx="894159" cy="825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twoCellAnchor>
    <xdr:from>
      <xdr:col>2</xdr:col>
      <xdr:colOff>29766</xdr:colOff>
      <xdr:row>13</xdr:row>
      <xdr:rowOff>103947</xdr:rowOff>
    </xdr:from>
    <xdr:to>
      <xdr:col>3</xdr:col>
      <xdr:colOff>423863</xdr:colOff>
      <xdr:row>13</xdr:row>
      <xdr:rowOff>104775</xdr:rowOff>
    </xdr:to>
    <xdr:cxnSp macro="">
      <xdr:nvCxnSpPr>
        <xdr:cNvPr id="34" name="33 Conector recto"/>
        <xdr:cNvCxnSpPr/>
      </xdr:nvCxnSpPr>
      <xdr:spPr>
        <a:xfrm>
          <a:off x="1668066" y="2580447"/>
          <a:ext cx="1213247" cy="828"/>
        </a:xfrm>
        <a:prstGeom prst="line">
          <a:avLst/>
        </a:prstGeom>
        <a:ln w="3175">
          <a:solidFill>
            <a:srgbClr val="006600"/>
          </a:solidFill>
        </a:ln>
      </xdr:spPr>
      <xdr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xdr:style>
    </xdr:cxnSp>
    <xdr:clientData/>
  </xdr:twoCellAnchor>
  <xdr:oneCellAnchor>
    <xdr:from>
      <xdr:col>4</xdr:col>
      <xdr:colOff>452438</xdr:colOff>
      <xdr:row>10</xdr:row>
      <xdr:rowOff>171450</xdr:rowOff>
    </xdr:from>
    <xdr:ext cx="184731" cy="264560"/>
    <xdr:sp macro="" textlink="">
      <xdr:nvSpPr>
        <xdr:cNvPr id="27" name="26 CuadroTexto"/>
        <xdr:cNvSpPr txBox="1"/>
      </xdr:nvSpPr>
      <xdr:spPr>
        <a:xfrm>
          <a:off x="3729038" y="2076450"/>
          <a:ext cx="184731" cy="264560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rtlCol="0" anchor="t">
          <a:spAutoFit/>
        </a:bodyPr>
        <a:lstStyle/>
        <a:p>
          <a:endParaRPr lang="es-CO" sz="1100"/>
        </a:p>
      </xdr:txBody>
    </xdr:sp>
    <xdr:clientData/>
  </xdr:oneCellAnchor>
  <xdr:twoCellAnchor>
    <xdr:from>
      <xdr:col>4</xdr:col>
      <xdr:colOff>238052</xdr:colOff>
      <xdr:row>3</xdr:row>
      <xdr:rowOff>52509</xdr:rowOff>
    </xdr:from>
    <xdr:to>
      <xdr:col>9</xdr:col>
      <xdr:colOff>126999</xdr:colOff>
      <xdr:row>14</xdr:row>
      <xdr:rowOff>114300</xdr:rowOff>
    </xdr:to>
    <xdr:sp macro="" textlink="">
      <xdr:nvSpPr>
        <xdr:cNvPr id="43" name="AutoShape 48"/>
        <xdr:cNvSpPr>
          <a:spLocks noChangeArrowheads="1"/>
        </xdr:cNvSpPr>
      </xdr:nvSpPr>
      <xdr:spPr bwMode="auto">
        <a:xfrm>
          <a:off x="3514652" y="624009"/>
          <a:ext cx="3368747" cy="2157291"/>
        </a:xfrm>
        <a:prstGeom prst="flowChartAlternateProcess">
          <a:avLst/>
        </a:prstGeom>
        <a:solidFill>
          <a:srgbClr val="ABE5A3"/>
        </a:solidFill>
        <a:ln w="19050">
          <a:solidFill>
            <a:srgbClr val="339966"/>
          </a:solidFill>
          <a:miter lim="800000"/>
          <a:headEnd/>
          <a:tailEnd/>
        </a:ln>
      </xdr:spPr>
      <xdr:txBody>
        <a:bodyPr vertOverflow="clip" wrap="square" lIns="91440" tIns="45720" rIns="91440" bIns="45720" anchor="t" upright="1"/>
        <a:lstStyle/>
        <a:p>
          <a:pPr algn="l" rtl="0">
            <a:defRPr sz="1000"/>
          </a:pPr>
          <a:r>
            <a:rPr lang="es-CO" sz="10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 </a:t>
          </a:r>
          <a:endParaRPr lang="es-CO"/>
        </a:p>
      </xdr:txBody>
    </xdr:sp>
    <xdr:clientData/>
  </xdr:twoCellAnchor>
  <xdr:twoCellAnchor>
    <xdr:from>
      <xdr:col>4</xdr:col>
      <xdr:colOff>323384</xdr:colOff>
      <xdr:row>10</xdr:row>
      <xdr:rowOff>69850</xdr:rowOff>
    </xdr:from>
    <xdr:to>
      <xdr:col>9</xdr:col>
      <xdr:colOff>9053</xdr:colOff>
      <xdr:row>14</xdr:row>
      <xdr:rowOff>50802</xdr:rowOff>
    </xdr:to>
    <xdr:grpSp>
      <xdr:nvGrpSpPr>
        <xdr:cNvPr id="38" name="37 Grupo"/>
        <xdr:cNvGrpSpPr/>
      </xdr:nvGrpSpPr>
      <xdr:grpSpPr>
        <a:xfrm>
          <a:off x="3607867" y="1974850"/>
          <a:ext cx="3167220" cy="742952"/>
          <a:chOff x="476250" y="4090988"/>
          <a:chExt cx="2681287" cy="765731"/>
        </a:xfrm>
      </xdr:grpSpPr>
      <xdr:sp macro="" textlink="">
        <xdr:nvSpPr>
          <xdr:cNvPr id="47" name="AutoShape 50"/>
          <xdr:cNvSpPr>
            <a:spLocks noChangeArrowheads="1" noChangeShapeType="1"/>
          </xdr:cNvSpPr>
        </xdr:nvSpPr>
        <xdr:spPr bwMode="auto">
          <a:xfrm>
            <a:off x="537216" y="4090988"/>
            <a:ext cx="2596492" cy="711699"/>
          </a:xfrm>
          <a:prstGeom prst="roundRect">
            <a:avLst>
              <a:gd name="adj" fmla="val 50000"/>
            </a:avLst>
          </a:prstGeom>
          <a:solidFill>
            <a:srgbClr val="000092"/>
          </a:solidFill>
          <a:ln>
            <a:noFill/>
          </a:ln>
          <a:effectLst>
            <a:outerShdw dist="28398" dir="3806097" algn="ctr" rotWithShape="0">
              <a:srgbClr val="CCCCCC"/>
            </a:outerShdw>
          </a:effectLst>
          <a:extLst>
            <a:ext uri="{91240B29-F687-4F45-9708-019B960494DF}">
              <a14:hiddenLine xmlns:a14="http://schemas.microsoft.com/office/drawing/2010/main" w="0" algn="in">
                <a:solidFill>
                  <a:srgbClr val="FFFFFF"/>
                </a:solidFill>
                <a:round/>
                <a:headEnd/>
                <a:tailEnd/>
              </a14:hiddenLine>
            </a:ext>
          </a:extLst>
        </xdr:spPr>
      </xdr:sp>
      <xdr:sp macro="" textlink="">
        <xdr:nvSpPr>
          <xdr:cNvPr id="48" name="Text Box 49"/>
          <xdr:cNvSpPr txBox="1">
            <a:spLocks noChangeArrowheads="1" noChangeShapeType="1"/>
          </xdr:cNvSpPr>
        </xdr:nvSpPr>
        <xdr:spPr bwMode="auto">
          <a:xfrm>
            <a:off x="476250" y="4095750"/>
            <a:ext cx="2681287" cy="760969"/>
          </a:xfrm>
          <a:prstGeom prst="rect">
            <a:avLst/>
          </a:prstGeom>
          <a:noFill/>
          <a:ln>
            <a:noFill/>
          </a:ln>
          <a:effectLst>
            <a:outerShdw blurRad="50800" dist="38100" dir="2700000" algn="tl" rotWithShape="0">
              <a:prstClr val="black">
                <a:alpha val="40000"/>
              </a:prstClr>
            </a:outerShdw>
          </a:effectLst>
          <a:extLst>
            <a:ext uri="{909E8E84-426E-40DD-AFC4-6F175D3DCCD1}">
              <a14:hiddenFill xmlns:a14="http://schemas.microsoft.com/office/drawing/2010/main">
                <a:solidFill>
                  <a:srgbClr val="000000"/>
                </a:solidFill>
              </a14:hiddenFill>
            </a:ext>
            <a:ext uri="{91240B29-F687-4F45-9708-019B960494DF}">
              <a14:hiddenLine xmlns:a14="http://schemas.microsoft.com/office/drawing/2010/main" w="0" algn="in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xdr:spPr>
        <xdr:txBody>
          <a:bodyPr vertOverflow="clip" wrap="square" lIns="36195" tIns="36195" rIns="36195" bIns="36195" anchor="t" upright="1"/>
          <a:lstStyle/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r>
              <a:rPr lang="es-ES" sz="40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ALCALDÍA MAYOR DE BOGOTÁ</a:t>
            </a:r>
            <a:endParaRPr lang="es-CO" sz="400">
              <a:solidFill>
                <a:schemeClr val="bg1"/>
              </a:solidFill>
              <a:effectLst/>
              <a:latin typeface="Arial" pitchFamily="34" charset="0"/>
              <a:ea typeface="Times New Roman"/>
              <a:cs typeface="Arial" pitchFamily="34" charset="0"/>
            </a:endParaRP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r>
              <a:rPr lang="es-ES" sz="40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ALCALDÍA LOCAL DE PUENTE ARANDA</a:t>
            </a:r>
            <a:endParaRPr lang="es-CO" sz="400">
              <a:solidFill>
                <a:schemeClr val="bg1"/>
              </a:solidFill>
              <a:effectLst/>
              <a:latin typeface="Arial" pitchFamily="34" charset="0"/>
              <a:ea typeface="Times New Roman"/>
              <a:cs typeface="Arial" pitchFamily="34" charset="0"/>
            </a:endParaRPr>
          </a:p>
          <a:p>
            <a:pPr algn="ctr" rtl="0"/>
            <a:r>
              <a:rPr lang="es-CO" sz="500" b="1" i="0" baseline="0">
                <a:solidFill>
                  <a:srgbClr val="00B050"/>
                </a:solidFill>
                <a:effectLst/>
                <a:latin typeface="Arial" pitchFamily="34" charset="0"/>
                <a:ea typeface="+mn-ea"/>
                <a:cs typeface="Arial" pitchFamily="34" charset="0"/>
              </a:rPr>
              <a:t>COLEGIO MARCO ANTONIO CARREÑO SILVA</a:t>
            </a:r>
            <a:endParaRPr lang="es-CO" sz="500">
              <a:solidFill>
                <a:srgbClr val="00B050"/>
              </a:solidFill>
              <a:effectLst/>
              <a:latin typeface="Arial" pitchFamily="34" charset="0"/>
              <a:cs typeface="Arial" pitchFamily="34" charset="0"/>
            </a:endParaRP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  <a:tab pos="2806065" algn="ctr"/>
                <a:tab pos="2888615" algn="ctr"/>
                <a:tab pos="4981575" algn="l"/>
                <a:tab pos="5612130" algn="r"/>
              </a:tabLst>
            </a:pPr>
            <a:r>
              <a:rPr lang="es-ES" sz="40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INSTITUCIÓN EDUCATIVA DISTRITAL</a:t>
            </a: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  <a:tab pos="2806065" algn="ctr"/>
                <a:tab pos="2888615" algn="ctr"/>
                <a:tab pos="4981575" algn="l"/>
                <a:tab pos="5612130" algn="r"/>
              </a:tabLst>
            </a:pPr>
            <a:endParaRPr lang="es-ES" sz="400">
              <a:solidFill>
                <a:schemeClr val="bg1"/>
              </a:solidFill>
              <a:effectLst/>
              <a:latin typeface="Arial" pitchFamily="34" charset="0"/>
              <a:ea typeface="Times New Roman"/>
              <a:cs typeface="Arial" pitchFamily="34" charset="0"/>
            </a:endParaRP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  <a:tab pos="2806065" algn="ctr"/>
                <a:tab pos="2888615" algn="ctr"/>
                <a:tab pos="4981575" algn="l"/>
                <a:tab pos="5612130" algn="r"/>
              </a:tabLst>
            </a:pPr>
            <a:r>
              <a:rPr lang="es-CO" sz="500" b="1">
                <a:solidFill>
                  <a:schemeClr val="bg1"/>
                </a:solidFill>
                <a:effectLst/>
              </a:rPr>
              <a:t>Dirección: </a:t>
            </a:r>
            <a:r>
              <a:rPr lang="es-CO" sz="500">
                <a:solidFill>
                  <a:schemeClr val="bg1"/>
                </a:solidFill>
                <a:effectLst/>
              </a:rPr>
              <a:t>CL 17B SUR No. 34A-21 </a:t>
            </a:r>
            <a:r>
              <a:rPr lang="es-CO" sz="500" b="1">
                <a:solidFill>
                  <a:schemeClr val="bg1"/>
                </a:solidFill>
                <a:effectLst/>
              </a:rPr>
              <a:t>Barrio: </a:t>
            </a:r>
            <a:r>
              <a:rPr lang="es-CO" sz="500">
                <a:solidFill>
                  <a:schemeClr val="bg1"/>
                </a:solidFill>
                <a:effectLst/>
              </a:rPr>
              <a:t>REMANSO</a:t>
            </a:r>
            <a:r>
              <a:rPr lang="es-CO" sz="500" baseline="0">
                <a:solidFill>
                  <a:schemeClr val="bg1"/>
                </a:solidFill>
                <a:effectLst/>
              </a:rPr>
              <a:t> </a:t>
            </a:r>
            <a:r>
              <a:rPr lang="es-CO" sz="500">
                <a:solidFill>
                  <a:schemeClr val="bg1"/>
                </a:solidFill>
                <a:effectLst/>
              </a:rPr>
              <a:t>SUR </a:t>
            </a:r>
            <a:r>
              <a:rPr lang="es-CO" sz="500" b="1">
                <a:solidFill>
                  <a:schemeClr val="bg1"/>
                </a:solidFill>
                <a:effectLst/>
              </a:rPr>
              <a:t>Teléfonos:</a:t>
            </a:r>
            <a:r>
              <a:rPr lang="es-CO" sz="500">
                <a:solidFill>
                  <a:schemeClr val="bg1"/>
                </a:solidFill>
                <a:effectLst/>
              </a:rPr>
              <a:t>2037201 / 7276747 </a:t>
            </a: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r>
              <a:rPr lang="es-ES" sz="40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Resoluciones Nos. 2112 del 18/07/2002,  3297 del 11/10/2002, 303 del 29/01/2003,160027 del 15/12/2008</a:t>
            </a:r>
            <a:endParaRPr lang="es-CO" sz="400">
              <a:solidFill>
                <a:schemeClr val="bg1"/>
              </a:solidFill>
              <a:effectLst/>
              <a:latin typeface="Arial" pitchFamily="34" charset="0"/>
              <a:ea typeface="Times New Roman"/>
              <a:cs typeface="Arial" pitchFamily="34" charset="0"/>
            </a:endParaRP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r>
              <a:rPr lang="es-ES" sz="40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DANE: 11100114820 – NIT: 830 0546668</a:t>
            </a: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endParaRPr lang="es-ES" sz="400">
              <a:solidFill>
                <a:schemeClr val="bg1"/>
              </a:solidFill>
              <a:effectLst/>
              <a:latin typeface="Arial" pitchFamily="34" charset="0"/>
              <a:ea typeface="Times New Roman"/>
              <a:cs typeface="Arial" pitchFamily="34" charset="0"/>
            </a:endParaRP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r>
              <a:rPr lang="es-ES" sz="40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EL CARNET SOLO ES VALIDO AL</a:t>
            </a:r>
            <a:r>
              <a:rPr lang="es-ES" sz="400" baseline="0">
                <a:solidFill>
                  <a:schemeClr val="bg1"/>
                </a:solidFill>
                <a:effectLst/>
                <a:latin typeface="Arial" pitchFamily="34" charset="0"/>
                <a:ea typeface="Times New Roman"/>
                <a:cs typeface="Arial" pitchFamily="34" charset="0"/>
              </a:rPr>
              <a:t> INTERIOR DE LA INSTITUCION EDUCATIVA</a:t>
            </a:r>
            <a:endParaRPr lang="es-ES" sz="400">
              <a:solidFill>
                <a:schemeClr val="bg1"/>
              </a:solidFill>
              <a:effectLst/>
              <a:latin typeface="Arial" pitchFamily="34" charset="0"/>
              <a:ea typeface="Times New Roman"/>
              <a:cs typeface="Arial" pitchFamily="34" charset="0"/>
            </a:endParaRPr>
          </a:p>
          <a:p>
            <a:pPr algn="ctr">
              <a:spcAft>
                <a:spcPts val="0"/>
              </a:spcAft>
              <a:tabLst>
                <a:tab pos="2806065" algn="ctr"/>
                <a:tab pos="5612130" algn="r"/>
              </a:tabLst>
            </a:pPr>
            <a:endParaRPr lang="es-CO" sz="700" b="0" i="0" u="none" strike="noStrike" baseline="0">
              <a:solidFill>
                <a:schemeClr val="bg1"/>
              </a:solidFill>
              <a:latin typeface="Times New Roman"/>
              <a:cs typeface="Times New Roman"/>
            </a:endParaRPr>
          </a:p>
        </xdr:txBody>
      </xdr:sp>
    </xdr:grpSp>
    <xdr:clientData/>
  </xdr:twoCellAnchor>
  <xdr:twoCellAnchor>
    <xdr:from>
      <xdr:col>4</xdr:col>
      <xdr:colOff>316554</xdr:colOff>
      <xdr:row>4</xdr:row>
      <xdr:rowOff>21028</xdr:rowOff>
    </xdr:from>
    <xdr:to>
      <xdr:col>5</xdr:col>
      <xdr:colOff>104786</xdr:colOff>
      <xdr:row>8</xdr:row>
      <xdr:rowOff>47596</xdr:rowOff>
    </xdr:to>
    <xdr:pic>
      <xdr:nvPicPr>
        <xdr:cNvPr id="36" name="35 Imagen"/>
        <xdr:cNvPicPr>
          <a:picLocks noChangeAspect="1"/>
        </xdr:cNvPicPr>
      </xdr:nvPicPr>
      <xdr:blipFill>
        <a:blip xmlns:r="http://schemas.openxmlformats.org/officeDocument/2006/relationships" r:embed="rId2"/>
        <a:stretch>
          <a:fillRect/>
        </a:stretch>
      </xdr:blipFill>
      <xdr:spPr>
        <a:xfrm flipH="1">
          <a:off x="3593154" y="783028"/>
          <a:ext cx="607382" cy="788568"/>
        </a:xfrm>
        <a:prstGeom prst="rect">
          <a:avLst/>
        </a:prstGeom>
      </xdr:spPr>
    </xdr:pic>
    <xdr:clientData/>
  </xdr:twoCellAnchor>
  <xdr:twoCellAnchor>
    <xdr:from>
      <xdr:col>7</xdr:col>
      <xdr:colOff>452438</xdr:colOff>
      <xdr:row>4</xdr:row>
      <xdr:rowOff>38106</xdr:rowOff>
    </xdr:from>
    <xdr:to>
      <xdr:col>9</xdr:col>
      <xdr:colOff>23806</xdr:colOff>
      <xdr:row>8</xdr:row>
      <xdr:rowOff>34859</xdr:rowOff>
    </xdr:to>
    <xdr:pic>
      <xdr:nvPicPr>
        <xdr:cNvPr id="61" name="60 Imagen" descr="atleta1"/>
        <xdr:cNvPicPr>
          <a:picLocks noChangeAspect="1" noChangeArrowheads="1"/>
        </xdr:cNvPicPr>
      </xdr:nvPicPr>
      <xdr:blipFill>
        <a:blip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6186488" y="800106"/>
          <a:ext cx="590543" cy="758753"/>
        </a:xfrm>
        <a:prstGeom prst="rect">
          <a:avLst/>
        </a:prstGeom>
        <a:noFill/>
        <a:ln>
          <a:noFill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 algn="in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>
    <xdr:from>
      <xdr:col>5</xdr:col>
      <xdr:colOff>171451</xdr:colOff>
      <xdr:row>3</xdr:row>
      <xdr:rowOff>114295</xdr:rowOff>
    </xdr:from>
    <xdr:to>
      <xdr:col>7</xdr:col>
      <xdr:colOff>476251</xdr:colOff>
      <xdr:row>8</xdr:row>
      <xdr:rowOff>180970</xdr:rowOff>
    </xdr:to>
    <xdr:sp macro="" textlink="">
      <xdr:nvSpPr>
        <xdr:cNvPr id="66" name="Text Box 43"/>
        <xdr:cNvSpPr txBox="1">
          <a:spLocks noChangeArrowheads="1" noChangeShapeType="1"/>
        </xdr:cNvSpPr>
      </xdr:nvSpPr>
      <xdr:spPr bwMode="auto">
        <a:xfrm>
          <a:off x="4267201" y="685795"/>
          <a:ext cx="1943100" cy="1019175"/>
        </a:xfrm>
        <a:prstGeom prst="rect">
          <a:avLst/>
        </a:prstGeom>
        <a:noFill/>
        <a:ln w="12700" algn="in">
          <a:noFill/>
          <a:miter lim="800000"/>
          <a:headEnd/>
          <a:tailEnd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  <xdr:txBody>
        <a:bodyPr vertOverflow="clip" wrap="square" lIns="36195" tIns="36195" rIns="36195" bIns="36195" anchor="ctr" upright="1"/>
        <a:lstStyle/>
        <a:p>
          <a:pPr lvl="0" algn="ctr" rtl="0">
            <a:defRPr sz="1000"/>
          </a:pPr>
          <a:r>
            <a:rPr lang="es-CO" sz="800" b="1" u="none">
              <a:solidFill>
                <a:schemeClr val="tx2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CAMPEONATO</a:t>
          </a:r>
          <a:r>
            <a:rPr lang="es-CO" sz="800" b="1" u="none" baseline="0">
              <a:solidFill>
                <a:schemeClr val="tx2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 INTERCURSOS </a:t>
          </a:r>
        </a:p>
        <a:p>
          <a:pPr lvl="0" algn="l" rtl="0">
            <a:defRPr sz="1000"/>
          </a:pPr>
          <a:endParaRPr lang="es-CO" sz="600" b="0" u="none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1" algn="l" rtl="0">
            <a:defRPr sz="1000"/>
          </a:pPr>
          <a:r>
            <a:rPr lang="es-CO" sz="6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VOLEIBOL                      ______</a:t>
          </a:r>
        </a:p>
        <a:p>
          <a:pPr lvl="0" algn="l" rtl="0">
            <a:defRPr sz="1000"/>
          </a:pPr>
          <a:r>
            <a:rPr lang="es-CO" sz="2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marL="457200" marR="0" lvl="1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kumimoji="0" lang="es-CO" sz="6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FUTBOL DE SALON      ______</a:t>
          </a:r>
        </a:p>
        <a:p>
          <a:pPr lvl="0" algn="l" rtl="0">
            <a:defRPr sz="1000"/>
          </a:pPr>
          <a:r>
            <a:rPr lang="es-CO" sz="200" b="0" u="non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1" algn="l" rtl="0">
            <a:defRPr sz="1000"/>
          </a:pPr>
          <a:r>
            <a:rPr lang="es-CO" sz="6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TENIS</a:t>
          </a:r>
          <a:r>
            <a:rPr lang="es-CO" sz="600" b="0" u="none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DE MESA            ______</a:t>
          </a:r>
          <a:endParaRPr lang="es-CO" sz="600" b="0" u="none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marL="457200" marR="0" lvl="1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kumimoji="0" lang="es-CO" sz="600" b="0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Arial" pitchFamily="34" charset="0"/>
              <a:ea typeface="+mn-ea"/>
              <a:cs typeface="Arial" pitchFamily="34" charset="0"/>
            </a:rPr>
            <a:t>FUTBOL TENIS              ______</a:t>
          </a:r>
        </a:p>
        <a:p>
          <a:pPr lvl="0" algn="l" rtl="0">
            <a:defRPr sz="1000"/>
          </a:pPr>
          <a:r>
            <a:rPr lang="es-CO" sz="2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1" algn="l" rtl="0">
            <a:defRPr sz="1000"/>
          </a:pPr>
          <a:r>
            <a:rPr lang="es-CO" sz="600" b="0" u="none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AJEDREZ                       ______</a:t>
          </a:r>
        </a:p>
        <a:p>
          <a:pPr lvl="0" algn="l" rtl="0">
            <a:defRPr sz="1000"/>
          </a:pPr>
          <a:r>
            <a:rPr lang="es-CO" sz="200" b="0" i="0" u="none" strike="noStrike" kern="400" spc="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1" algn="l" rtl="0">
            <a:defRPr sz="1000"/>
          </a:pPr>
          <a:r>
            <a:rPr lang="es-CO" sz="600" b="0" i="0" u="none" strike="noStrike" kern="400" spc="0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BALONCESTO               ______</a:t>
          </a:r>
          <a:endParaRPr lang="es-CO" sz="600" b="0" u="none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xdr:txBody>
    </xdr:sp>
    <xdr:clientData/>
  </xdr:twoCellAnchor>
  <xdr:twoCellAnchor>
    <xdr:from>
      <xdr:col>4</xdr:col>
      <xdr:colOff>595313</xdr:colOff>
      <xdr:row>8</xdr:row>
      <xdr:rowOff>160343</xdr:rowOff>
    </xdr:from>
    <xdr:to>
      <xdr:col>7</xdr:col>
      <xdr:colOff>793115</xdr:colOff>
      <xdr:row>10</xdr:row>
      <xdr:rowOff>55250</xdr:rowOff>
    </xdr:to>
    <xdr:pic>
      <xdr:nvPicPr>
        <xdr:cNvPr id="75" name="0 Imagen" descr="LOGO 2 FINAL OLIMPIADAS MARQUISTAS 2013 blanco.JPG"/>
        <xdr:cNvPicPr/>
      </xdr:nvPicPr>
      <xdr:blipFill>
        <a:blip xmlns:r="http://schemas.openxmlformats.org/officeDocument/2006/relationships" r:embed="rId4">
          <a:clrChange>
            <a:clrFrom>
              <a:srgbClr val="FFFFFF"/>
            </a:clrFrom>
            <a:clrTo>
              <a:srgbClr val="FFFFFF">
                <a:alpha val="0"/>
              </a:srgbClr>
            </a:clrTo>
          </a:clrChange>
          <a:lum/>
        </a:blip>
        <a:srcRect l="17541" t="67146" r="11896" b="16770"/>
        <a:stretch>
          <a:fillRect/>
        </a:stretch>
      </xdr:blipFill>
      <xdr:spPr>
        <a:xfrm>
          <a:off x="3871913" y="1684343"/>
          <a:ext cx="2655252" cy="275907"/>
        </a:xfrm>
        <a:prstGeom prst="rect">
          <a:avLst/>
        </a:prstGeom>
      </xdr:spPr>
    </xdr:pic>
    <xdr:clientData/>
  </xdr:twoCellAnchor>
  <xdr:twoCellAnchor>
    <xdr:from>
      <xdr:col>1</xdr:col>
      <xdr:colOff>296465</xdr:colOff>
      <xdr:row>8</xdr:row>
      <xdr:rowOff>61490</xdr:rowOff>
    </xdr:from>
    <xdr:to>
      <xdr:col>4</xdr:col>
      <xdr:colOff>23812</xdr:colOff>
      <xdr:row>14</xdr:row>
      <xdr:rowOff>44450</xdr:rowOff>
    </xdr:to>
    <xdr:sp macro="" textlink="">
      <xdr:nvSpPr>
        <xdr:cNvPr id="1067" name="Text Box 43"/>
        <xdr:cNvSpPr txBox="1">
          <a:spLocks noChangeArrowheads="1" noChangeShapeType="1"/>
        </xdr:cNvSpPr>
      </xdr:nvSpPr>
      <xdr:spPr bwMode="auto">
        <a:xfrm>
          <a:off x="1115615" y="1585490"/>
          <a:ext cx="2184797" cy="1125960"/>
        </a:xfrm>
        <a:prstGeom prst="rect">
          <a:avLst/>
        </a:prstGeom>
        <a:noFill/>
        <a:ln w="3175" algn="in">
          <a:solidFill>
            <a:srgbClr val="339966"/>
          </a:solidFill>
          <a:miter lim="800000"/>
          <a:headEnd/>
          <a:tailEnd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  <xdr:txBody>
        <a:bodyPr vertOverflow="clip" wrap="square" lIns="36195" tIns="36195" rIns="36195" bIns="36195" anchor="t" upright="1"/>
        <a:lstStyle/>
        <a:p>
          <a:pPr lvl="0" algn="l" rtl="0">
            <a:defRPr sz="1000"/>
          </a:pPr>
          <a:endParaRPr lang="es-CO" sz="200" u="none">
            <a:effectLst/>
            <a:latin typeface="Arial" pitchFamily="34" charset="0"/>
            <a:ea typeface="+mn-ea"/>
            <a:cs typeface="Arial" pitchFamily="34" charset="0"/>
          </a:endParaRPr>
        </a:p>
        <a:p>
          <a:pPr lvl="0" algn="l" rtl="0">
            <a:defRPr sz="1000"/>
          </a:pPr>
          <a:r>
            <a:rPr lang="es-CO" sz="600" u="none">
              <a:latin typeface="Arial" pitchFamily="34" charset="0"/>
              <a:cs typeface="Arial" pitchFamily="34" charset="0"/>
            </a:rPr>
            <a:t>CURSO  :        </a:t>
          </a:r>
        </a:p>
        <a:p>
          <a:pPr lvl="0" algn="l" rtl="0">
            <a:defRPr sz="1000"/>
          </a:pPr>
          <a:endParaRPr lang="es-CO" sz="200" u="none"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600" u="none">
              <a:latin typeface="Arial" pitchFamily="34" charset="0"/>
              <a:cs typeface="Arial" pitchFamily="34" charset="0"/>
            </a:rPr>
            <a:t>EPS.       :        </a:t>
          </a:r>
        </a:p>
        <a:p>
          <a:pPr lvl="0" algn="l" rtl="0">
            <a:defRPr sz="1000"/>
          </a:pPr>
          <a:endParaRPr lang="es-CO" sz="200" u="none"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600" u="none">
              <a:latin typeface="Arial" pitchFamily="34" charset="0"/>
              <a:cs typeface="Arial" pitchFamily="34" charset="0"/>
            </a:rPr>
            <a:t>RH          :        </a:t>
          </a:r>
        </a:p>
        <a:p>
          <a:pPr lvl="0" algn="l" rtl="0">
            <a:defRPr sz="1000"/>
          </a:pPr>
          <a:r>
            <a:rPr lang="es-CO" sz="200" u="none">
              <a:latin typeface="Arial" pitchFamily="34" charset="0"/>
              <a:cs typeface="Arial" pitchFamily="34" charset="0"/>
            </a:rPr>
            <a:t>  </a:t>
          </a:r>
        </a:p>
        <a:p>
          <a:pPr rtl="0"/>
          <a:r>
            <a:rPr lang="es-CO" sz="600">
              <a:effectLst/>
              <a:latin typeface="Arial" pitchFamily="34" charset="0"/>
              <a:ea typeface="+mn-ea"/>
              <a:cs typeface="Arial" pitchFamily="34" charset="0"/>
            </a:rPr>
            <a:t>T.I. No    </a:t>
          </a:r>
          <a:r>
            <a:rPr lang="es-CO" sz="600" u="none" baseline="0">
              <a:effectLst/>
              <a:latin typeface="Arial" pitchFamily="34" charset="0"/>
              <a:ea typeface="+mn-ea"/>
              <a:cs typeface="Arial" pitchFamily="34" charset="0"/>
            </a:rPr>
            <a:t>:   </a:t>
          </a:r>
          <a:endParaRPr lang="es-CO" sz="600" u="none">
            <a:effectLst/>
            <a:latin typeface="Arial" pitchFamily="34" charset="0"/>
            <a:cs typeface="Arial" pitchFamily="34" charset="0"/>
          </a:endParaRPr>
        </a:p>
        <a:p>
          <a:pPr rtl="0"/>
          <a:r>
            <a:rPr lang="es-CO" sz="200" u="none">
              <a:effectLst/>
              <a:latin typeface="Arial" pitchFamily="34" charset="0"/>
              <a:ea typeface="+mn-ea"/>
              <a:cs typeface="Arial" pitchFamily="34" charset="0"/>
            </a:rPr>
            <a:t> </a:t>
          </a:r>
        </a:p>
        <a:p>
          <a:pPr rtl="0"/>
          <a:r>
            <a:rPr lang="es-CO" sz="600">
              <a:effectLst/>
              <a:latin typeface="Arial" pitchFamily="34" charset="0"/>
              <a:ea typeface="+mn-ea"/>
              <a:cs typeface="Arial" pitchFamily="34" charset="0"/>
            </a:rPr>
            <a:t>FECHA</a:t>
          </a:r>
          <a:r>
            <a:rPr lang="es-CO" sz="600" baseline="0">
              <a:effectLst/>
              <a:latin typeface="Arial" pitchFamily="34" charset="0"/>
              <a:ea typeface="+mn-ea"/>
              <a:cs typeface="Arial" pitchFamily="34" charset="0"/>
            </a:rPr>
            <a:t> NAC.</a:t>
          </a:r>
          <a:r>
            <a:rPr lang="es-CO" sz="600" u="none">
              <a:effectLst/>
              <a:latin typeface="Arial" pitchFamily="34" charset="0"/>
              <a:ea typeface="+mn-ea"/>
              <a:cs typeface="Arial" pitchFamily="34" charset="0"/>
            </a:rPr>
            <a:t>:        </a:t>
          </a:r>
          <a:endParaRPr lang="es-CO" sz="600" u="none">
            <a:effectLst/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u="none"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r>
            <a:rPr lang="es-CO" sz="600" u="none">
              <a:latin typeface="Arial" pitchFamily="34" charset="0"/>
              <a:cs typeface="Arial" pitchFamily="34" charset="0"/>
            </a:rPr>
            <a:t>TELEFONO  :        </a:t>
          </a:r>
        </a:p>
        <a:p>
          <a:pPr lvl="0" algn="l" rtl="0">
            <a:defRPr sz="1000"/>
          </a:pPr>
          <a:r>
            <a:rPr lang="es-CO" sz="200" u="none">
              <a:latin typeface="Arial" pitchFamily="34" charset="0"/>
              <a:cs typeface="Arial" pitchFamily="34" charset="0"/>
            </a:rPr>
            <a:t>  </a:t>
          </a:r>
        </a:p>
        <a:p>
          <a:pPr lvl="0" algn="l" rtl="0">
            <a:defRPr sz="1000"/>
          </a:pPr>
          <a:r>
            <a:rPr lang="es-CO" sz="600" u="none">
              <a:latin typeface="Arial" pitchFamily="34" charset="0"/>
              <a:cs typeface="Arial" pitchFamily="34" charset="0"/>
            </a:rPr>
            <a:t>ACUDIENTE:   </a:t>
          </a:r>
        </a:p>
        <a:p>
          <a:pPr lvl="0" algn="l" rtl="0">
            <a:defRPr sz="1000"/>
          </a:pPr>
          <a:r>
            <a:rPr lang="es-CO" sz="200" u="none">
              <a:latin typeface="Arial" pitchFamily="34" charset="0"/>
              <a:cs typeface="Arial" pitchFamily="34" charset="0"/>
            </a:rPr>
            <a:t>  </a:t>
          </a:r>
        </a:p>
        <a:p>
          <a:pPr lvl="0" algn="l" rtl="0">
            <a:defRPr sz="1000"/>
          </a:pPr>
          <a:r>
            <a:rPr lang="es-CO" sz="600" u="none">
              <a:latin typeface="Arial" pitchFamily="34" charset="0"/>
              <a:cs typeface="Arial" pitchFamily="34" charset="0"/>
            </a:rPr>
            <a:t>EMAIL          </a:t>
          </a:r>
          <a:r>
            <a:rPr lang="es-CO" sz="600" b="0" i="0" u="none" strike="noStrike" kern="400" spc="0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:    </a:t>
          </a:r>
        </a:p>
        <a:p>
          <a:pPr lvl="0" algn="l" rtl="0">
            <a:defRPr sz="1000"/>
          </a:pPr>
          <a:r>
            <a:rPr lang="es-CO" sz="200" u="none">
              <a:latin typeface="Arial" pitchFamily="34" charset="0"/>
              <a:cs typeface="Arial" pitchFamily="34" charset="0"/>
            </a:rPr>
            <a:t>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>
              <a:tab pos="2806065" algn="ctr"/>
              <a:tab pos="5612130" algn="r"/>
            </a:tabLst>
            <a:defRPr/>
          </a:pPr>
          <a:r>
            <a:rPr lang="es-CO" sz="600" u="none">
              <a:solidFill>
                <a:schemeClr val="tx2">
                  <a:lumMod val="50000"/>
                </a:schemeClr>
              </a:solidFill>
              <a:latin typeface="Arial" pitchFamily="34" charset="0"/>
              <a:cs typeface="Arial" pitchFamily="34" charset="0"/>
            </a:rPr>
            <a:t> </a:t>
          </a:r>
          <a:r>
            <a:rPr kumimoji="0" lang="es-ES" sz="400" b="0" i="0" u="none" strike="noStrike" kern="0" cap="none" spc="0" normalizeH="0" baseline="0" noProof="0">
              <a:ln>
                <a:noFill/>
              </a:ln>
              <a:solidFill>
                <a:schemeClr val="tx2">
                  <a:lumMod val="50000"/>
                </a:schemeClr>
              </a:solidFill>
              <a:effectLst/>
              <a:uLnTx/>
              <a:uFillTx/>
              <a:latin typeface="Arial" pitchFamily="34" charset="0"/>
              <a:ea typeface="Times New Roman"/>
              <a:cs typeface="Arial" pitchFamily="34" charset="0"/>
            </a:rPr>
            <a:t>EL CARNET SOLO ES VALIDO AL INTERIOR DE LA INSTITUCION EDUCATIVA</a:t>
          </a:r>
        </a:p>
        <a:p>
          <a:pPr lvl="0" algn="l" rtl="0">
            <a:defRPr sz="1000"/>
          </a:pPr>
          <a:endParaRPr lang="es-CO" sz="600" u="none">
            <a:solidFill>
              <a:schemeClr val="tx2">
                <a:lumMod val="50000"/>
              </a:schemeClr>
            </a:solidFill>
            <a:latin typeface="Arial" pitchFamily="34" charset="0"/>
            <a:cs typeface="Arial" pitchFamily="34" charset="0"/>
          </a:endParaRPr>
        </a:p>
      </xdr:txBody>
    </xdr:sp>
    <xdr:clientData/>
  </xdr:twoCellAnchor>
  <xdr:twoCellAnchor>
    <xdr:from>
      <xdr:col>2</xdr:col>
      <xdr:colOff>739071</xdr:colOff>
      <xdr:row>8</xdr:row>
      <xdr:rowOff>130810</xdr:rowOff>
    </xdr:from>
    <xdr:to>
      <xdr:col>3</xdr:col>
      <xdr:colOff>704840</xdr:colOff>
      <xdr:row>13</xdr:row>
      <xdr:rowOff>23017</xdr:rowOff>
    </xdr:to>
    <xdr:pic>
      <xdr:nvPicPr>
        <xdr:cNvPr id="54" name="53 Imagen" descr="atleta1"/>
        <xdr:cNvPicPr>
          <a:picLocks noChangeAspect="1" noChangeArrowheads="1"/>
        </xdr:cNvPicPr>
      </xdr:nvPicPr>
      <xdr:blipFill>
        <a:blip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2377371" y="1654810"/>
          <a:ext cx="784919" cy="844707"/>
        </a:xfrm>
        <a:prstGeom prst="rect">
          <a:avLst/>
        </a:prstGeom>
        <a:noFill/>
        <a:ln>
          <a:noFill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 algn="in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xdr:twoCellAnchor>
    <xdr:from>
      <xdr:col>0</xdr:col>
      <xdr:colOff>309566</xdr:colOff>
      <xdr:row>4</xdr:row>
      <xdr:rowOff>114504</xdr:rowOff>
    </xdr:from>
    <xdr:to>
      <xdr:col>1</xdr:col>
      <xdr:colOff>175322</xdr:colOff>
      <xdr:row>9</xdr:row>
      <xdr:rowOff>23814</xdr:rowOff>
    </xdr:to>
    <xdr:sp macro="" textlink="" fLocksText="0">
      <xdr:nvSpPr>
        <xdr:cNvPr id="1079" name="AutoShape 55"/>
        <xdr:cNvSpPr>
          <a:spLocks noChangeArrowheads="1"/>
        </xdr:cNvSpPr>
      </xdr:nvSpPr>
      <xdr:spPr bwMode="auto">
        <a:xfrm>
          <a:off x="309566" y="876504"/>
          <a:ext cx="684906" cy="861810"/>
        </a:xfrm>
        <a:prstGeom prst="roundRect">
          <a:avLst>
            <a:gd name="adj" fmla="val 16667"/>
          </a:avLst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 algn="in">
          <a:noFill/>
          <a:round/>
          <a:headEnd/>
          <a:tailEnd/>
        </a:ln>
        <a:effectLst/>
      </xdr:spPr>
      <xdr:txBody>
        <a:bodyPr vertOverflow="clip" wrap="square" lIns="36576" tIns="36576" rIns="36576" bIns="36576" anchor="ctr" upright="1"/>
        <a:lstStyle/>
        <a:p>
          <a:pPr algn="ctr" rtl="0">
            <a:defRPr sz="1000"/>
          </a:pPr>
          <a:r>
            <a:rPr lang="es-CO" sz="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 </a:t>
          </a:r>
          <a:endParaRPr lang="es-CO" sz="10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  <a:p>
          <a:pPr algn="ctr" rtl="0">
            <a:defRPr sz="1000"/>
          </a:pPr>
          <a:r>
            <a:rPr lang="es-CO" sz="4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 </a:t>
          </a:r>
          <a:endParaRPr lang="es-CO" sz="10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  <a:p>
          <a:pPr algn="ctr" rtl="0">
            <a:defRPr sz="1000"/>
          </a:pPr>
          <a:endParaRPr lang="es-CO"/>
        </a:p>
      </xdr:txBody>
    </xdr:sp>
    <xdr:clientData fLocksWithSheet="0"/>
  </xdr:twoCellAnchor>
  <xdr:twoCellAnchor>
    <xdr:from>
      <xdr:col>1</xdr:col>
      <xdr:colOff>326231</xdr:colOff>
      <xdr:row>6</xdr:row>
      <xdr:rowOff>15491</xdr:rowOff>
    </xdr:from>
    <xdr:to>
      <xdr:col>3</xdr:col>
      <xdr:colOff>816174</xdr:colOff>
      <xdr:row>7</xdr:row>
      <xdr:rowOff>80963</xdr:rowOff>
    </xdr:to>
    <xdr:sp macro="" textlink="" fLocksText="0">
      <xdr:nvSpPr>
        <xdr:cNvPr id="5" name="4 CuadroTexto"/>
        <xdr:cNvSpPr txBox="1"/>
      </xdr:nvSpPr>
      <xdr:spPr>
        <a:xfrm>
          <a:off x="1145381" y="1158491"/>
          <a:ext cx="2128243" cy="255972"/>
        </a:xfrm>
        <a:prstGeom prst="rect">
          <a:avLst/>
        </a:prstGeom>
        <a:noFill/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ctr">
          <a:noAutofit/>
        </a:bodyPr>
        <a:lstStyle/>
        <a:p>
          <a:pPr algn="ctr"/>
          <a:endParaRPr lang="es-CO" sz="900" b="1">
            <a:solidFill>
              <a:srgbClr val="002060"/>
            </a:solidFill>
            <a:latin typeface="Arial" pitchFamily="34" charset="0"/>
            <a:cs typeface="Arial" pitchFamily="34" charset="0"/>
          </a:endParaRPr>
        </a:p>
      </xdr:txBody>
    </xdr:sp>
    <xdr:clientData fLocksWithSheet="0"/>
  </xdr:twoCellAnchor>
  <xdr:twoCellAnchor>
    <xdr:from>
      <xdr:col>1</xdr:col>
      <xdr:colOff>808508</xdr:colOff>
      <xdr:row>8</xdr:row>
      <xdr:rowOff>70366</xdr:rowOff>
    </xdr:from>
    <xdr:to>
      <xdr:col>3</xdr:col>
      <xdr:colOff>759690</xdr:colOff>
      <xdr:row>13</xdr:row>
      <xdr:rowOff>174122</xdr:rowOff>
    </xdr:to>
    <xdr:sp macro="" textlink="" fLocksText="0">
      <xdr:nvSpPr>
        <xdr:cNvPr id="87" name="Text Box 43"/>
        <xdr:cNvSpPr txBox="1">
          <a:spLocks noChangeArrowheads="1" noChangeShapeType="1"/>
        </xdr:cNvSpPr>
      </xdr:nvSpPr>
      <xdr:spPr bwMode="auto">
        <a:xfrm>
          <a:off x="1627658" y="1594366"/>
          <a:ext cx="1589482" cy="1056256"/>
        </a:xfrm>
        <a:prstGeom prst="rect">
          <a:avLst/>
        </a:prstGeom>
        <a:noFill/>
        <a:ln w="12700" algn="in">
          <a:noFill/>
          <a:miter lim="800000"/>
          <a:headEnd/>
          <a:tailEnd/>
        </a:ln>
        <a:effectLst>
          <a:outerShdw dist="28398" dir="3806097" algn="ctr" rotWithShape="0">
            <a:srgbClr val="CCCCCC"/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xdr:spPr>
      <xdr:txBody>
        <a:bodyPr vertOverflow="clip" wrap="square" lIns="36195" tIns="36195" rIns="36195" bIns="36195" anchor="t" upright="1"/>
        <a:lstStyle/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 baseline="0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r>
            <a:rPr lang="es-CO" sz="600" b="1" u="none" baseline="0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u="none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  <a:p>
          <a:pPr lvl="0" algn="l" rtl="0">
            <a:defRPr sz="1000"/>
          </a:pPr>
          <a:r>
            <a:rPr lang="es-CO" sz="200" b="1" i="0" u="none" strike="noStrike" kern="400" spc="0" baseline="0">
              <a:solidFill>
                <a:srgbClr val="00206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l" rtl="0">
            <a:defRPr sz="1000"/>
          </a:pPr>
          <a:endParaRPr lang="es-CO" sz="600" b="1" u="none">
            <a:solidFill>
              <a:srgbClr val="002060"/>
            </a:solidFill>
            <a:latin typeface="Arial" pitchFamily="34" charset="0"/>
            <a:cs typeface="Arial" pitchFamily="34" charset="0"/>
          </a:endParaRPr>
        </a:p>
      </xdr:txBody>
    </xdr:sp>
    <xdr:clientData fLocksWithSheet="0"/>
  </xdr:twoCellAnchor>
  <xdr:twoCellAnchor>
    <xdr:from>
      <xdr:col>6</xdr:col>
      <xdr:colOff>647700</xdr:colOff>
      <xdr:row>4</xdr:row>
      <xdr:rowOff>138113</xdr:rowOff>
    </xdr:from>
    <xdr:to>
      <xdr:col>7</xdr:col>
      <xdr:colOff>142875</xdr:colOff>
      <xdr:row>8</xdr:row>
      <xdr:rowOff>142872</xdr:rowOff>
    </xdr:to>
    <xdr:sp macro="" textlink="" fLocksText="0">
      <xdr:nvSpPr>
        <xdr:cNvPr id="67" name="66 CuadroTexto"/>
        <xdr:cNvSpPr txBox="1"/>
      </xdr:nvSpPr>
      <xdr:spPr>
        <a:xfrm>
          <a:off x="5562600" y="900113"/>
          <a:ext cx="314325" cy="766759"/>
        </a:xfrm>
        <a:prstGeom prst="rect">
          <a:avLst/>
        </a:prstGeom>
        <a:noFill/>
        <a:ln w="9525" cmpd="sng">
          <a:solidFill>
            <a:schemeClr val="lt1">
              <a:shade val="50000"/>
            </a:schemeClr>
          </a:solidFill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endParaRPr lang="es-CO" sz="800">
            <a:latin typeface="Arial" pitchFamily="34" charset="0"/>
            <a:cs typeface="Arial" pitchFamily="34" charset="0"/>
          </a:endParaRPr>
        </a:p>
        <a:p>
          <a:endParaRPr lang="es-CO" sz="800">
            <a:latin typeface="Arial" pitchFamily="34" charset="0"/>
            <a:cs typeface="Arial" pitchFamily="34" charset="0"/>
          </a:endParaRPr>
        </a:p>
        <a:p>
          <a:endParaRPr lang="es-CO" sz="800">
            <a:latin typeface="Arial" pitchFamily="34" charset="0"/>
            <a:cs typeface="Arial" pitchFamily="34" charset="0"/>
          </a:endParaRPr>
        </a:p>
        <a:p>
          <a:endParaRPr lang="es-CO" sz="800">
            <a:latin typeface="Arial" pitchFamily="34" charset="0"/>
            <a:cs typeface="Arial" pitchFamily="34" charset="0"/>
          </a:endParaRPr>
        </a:p>
        <a:p>
          <a:endParaRPr lang="es-CO" sz="800">
            <a:latin typeface="Arial" pitchFamily="34" charset="0"/>
            <a:cs typeface="Arial" pitchFamily="34" charset="0"/>
          </a:endParaRPr>
        </a:p>
        <a:p>
          <a:endParaRPr lang="es-CO" sz="700">
            <a:latin typeface="Arial" pitchFamily="34" charset="0"/>
            <a:cs typeface="Arial" pitchFamily="34" charset="0"/>
          </a:endParaRPr>
        </a:p>
      </xdr:txBody>
    </xdr:sp>
    <xdr:clientData fLocksWithSheet="0"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>
          <a:outerShdw dist="28398" dir="3806097" algn="ctr" rotWithShape="0">
            <a:srgbClr val="CCCCCC"/>
          </a:outerShdw>
        </a:effectLst>
      </a:spPr>
      <a:bodyPr vertOverflow="clip" wrap="square" lIns="36576" tIns="36576" rIns="36576" bIns="36576" anchor="ctr" upright="1"/>
      <a:lstStyle>
        <a:defPPr algn="ctr" rtl="0">
          <a:defRPr sz="1000"/>
        </a:defPPr>
      </a:lstStyle>
    </a:spDef>
  </a:objectDefaults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3:G32"/>
  <sheetViews>
    <sheetView showGridLines="0" showRowColHeaders="0" tabSelected="1" view="pageLayout" topLeftCell="A2" zoomScale="145" zoomScalePageLayoutView="145" workbookViewId="0">
      <selection activeCell="G3" sqref="G3"/>
    </sheetView>
  </sheetViews>
  <sheetFormatPr baseColWidth="10" defaultRowHeight="15" x14ac:dyDescent="0.25"/>
  <cols>
    <col min="9" max="9" width="2.85546875" customWidth="1"/>
    <col min="10" max="10" width="21.42578125" customWidth="1"/>
    <col min="11" max="11" width="9.140625" customWidth="1"/>
  </cols>
  <sheetData>
    <row r="3" spans="3:6" x14ac:dyDescent="0.25">
      <c r="C3" s="1"/>
    </row>
    <row r="4" spans="3:6" x14ac:dyDescent="0.25">
      <c r="C4" s="1"/>
      <c r="F4" s="8"/>
    </row>
    <row r="5" spans="3:6" x14ac:dyDescent="0.25">
      <c r="C5" s="2"/>
    </row>
    <row r="6" spans="3:6" x14ac:dyDescent="0.25">
      <c r="C6" s="3"/>
    </row>
    <row r="7" spans="3:6" x14ac:dyDescent="0.25">
      <c r="C7" s="4"/>
    </row>
    <row r="8" spans="3:6" x14ac:dyDescent="0.25">
      <c r="C8" s="5"/>
    </row>
    <row r="9" spans="3:6" x14ac:dyDescent="0.25">
      <c r="C9" s="6"/>
    </row>
    <row r="10" spans="3:6" x14ac:dyDescent="0.25">
      <c r="C10" s="1"/>
    </row>
    <row r="11" spans="3:6" x14ac:dyDescent="0.25">
      <c r="C11" s="1"/>
    </row>
    <row r="13" spans="3:6" x14ac:dyDescent="0.25">
      <c r="C13" s="1"/>
    </row>
    <row r="14" spans="3:6" x14ac:dyDescent="0.25">
      <c r="C14" s="1"/>
    </row>
    <row r="15" spans="3:6" x14ac:dyDescent="0.25">
      <c r="C15" s="1"/>
    </row>
    <row r="16" spans="3:6" x14ac:dyDescent="0.25">
      <c r="C16" s="1"/>
    </row>
    <row r="17" spans="2:7" x14ac:dyDescent="0.25">
      <c r="B17" s="9" t="s">
        <v>0</v>
      </c>
      <c r="C17" s="10"/>
      <c r="D17" s="9"/>
      <c r="E17" s="9"/>
      <c r="F17" s="9"/>
      <c r="G17" s="9"/>
    </row>
    <row r="18" spans="2:7" x14ac:dyDescent="0.25">
      <c r="C18" s="1"/>
    </row>
    <row r="19" spans="2:7" x14ac:dyDescent="0.25">
      <c r="B19" t="s">
        <v>4</v>
      </c>
      <c r="C19" s="1"/>
    </row>
    <row r="20" spans="2:7" x14ac:dyDescent="0.25">
      <c r="C20" s="7"/>
    </row>
    <row r="21" spans="2:7" x14ac:dyDescent="0.25">
      <c r="B21" t="s">
        <v>1</v>
      </c>
    </row>
    <row r="22" spans="2:7" x14ac:dyDescent="0.25">
      <c r="C22" s="1"/>
    </row>
    <row r="23" spans="2:7" x14ac:dyDescent="0.25">
      <c r="B23" t="s">
        <v>2</v>
      </c>
      <c r="C23" s="1"/>
    </row>
    <row r="25" spans="2:7" x14ac:dyDescent="0.25">
      <c r="B25" t="s">
        <v>3</v>
      </c>
      <c r="C25" s="1"/>
    </row>
    <row r="26" spans="2:7" x14ac:dyDescent="0.25">
      <c r="C26" s="1"/>
    </row>
    <row r="27" spans="2:7" x14ac:dyDescent="0.25">
      <c r="B27" s="9" t="s">
        <v>5</v>
      </c>
      <c r="C27" s="1"/>
    </row>
    <row r="28" spans="2:7" x14ac:dyDescent="0.25">
      <c r="C28" s="1"/>
    </row>
    <row r="29" spans="2:7" x14ac:dyDescent="0.25">
      <c r="C29" s="1"/>
    </row>
    <row r="31" spans="2:7" x14ac:dyDescent="0.25">
      <c r="G31" s="1"/>
    </row>
    <row r="32" spans="2:7" x14ac:dyDescent="0.25">
      <c r="G32" s="1"/>
    </row>
  </sheetData>
  <printOptions horizontalCentered="1" verticalCentered="1" gridLines="1"/>
  <pageMargins left="0.70866141732283472" right="0.70866141732283472" top="0.74803149606299213" bottom="0.74803149606299213" header="0.31496062992125984" footer="0.31496062992125984"/>
  <pageSetup orientation="landscape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baseColWidth="10"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baseColWidth="10"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3</vt:i4>
      </vt:variant>
    </vt:vector>
  </HeadingPairs>
  <TitlesOfParts>
    <vt:vector size="3" baseType="lpstr">
      <vt:lpstr>Hoja1</vt:lpstr>
      <vt:lpstr>Hoja2</vt:lpstr>
      <vt:lpstr>Hoja3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lastPrinted>2015-03-20T00:42:37Z</cp:lastPrinted>
  <dcterms:created xsi:type="dcterms:W3CDTF">2015-03-19T21:32:53Z</dcterms:created>
  <dcterms:modified xsi:type="dcterms:W3CDTF">2015-03-20T04:16:14Z</dcterms:modified>
</cp:coreProperties>
</file>